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5D" w:rsidRDefault="0061235D" w:rsidP="0061235D">
      <w:pPr>
        <w:pStyle w:val="a3"/>
        <w:spacing w:before="1"/>
        <w:ind w:left="2241" w:right="2249"/>
        <w:jc w:val="center"/>
      </w:pPr>
      <w:r>
        <w:t>Смета доходов ТСН «ТСН Чистяковой 68» на 20</w:t>
      </w:r>
      <w:r w:rsidR="00E966F4">
        <w:t>2</w:t>
      </w:r>
      <w:r w:rsidR="002313FC">
        <w:t>1</w:t>
      </w:r>
      <w:r>
        <w:t>г</w:t>
      </w:r>
    </w:p>
    <w:p w:rsidR="0061235D" w:rsidRDefault="0061235D" w:rsidP="0061235D">
      <w:pPr>
        <w:spacing w:before="2"/>
        <w:rPr>
          <w:b/>
          <w:sz w:val="20"/>
        </w:rPr>
      </w:pPr>
    </w:p>
    <w:p w:rsidR="0061235D" w:rsidRDefault="0061235D" w:rsidP="0061235D">
      <w:pPr>
        <w:spacing w:before="8" w:after="1"/>
        <w:rPr>
          <w:sz w:val="21"/>
        </w:rPr>
      </w:pPr>
    </w:p>
    <w:p w:rsidR="0061235D" w:rsidRDefault="0061235D" w:rsidP="0061235D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417"/>
        <w:gridCol w:w="993"/>
        <w:gridCol w:w="708"/>
        <w:gridCol w:w="1822"/>
        <w:gridCol w:w="1419"/>
        <w:gridCol w:w="1437"/>
      </w:tblGrid>
      <w:tr w:rsidR="002313FC" w:rsidRPr="002313FC" w:rsidTr="00664A1A">
        <w:trPr>
          <w:trHeight w:val="87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Контрагенты</w:t>
            </w:r>
          </w:p>
        </w:tc>
        <w:tc>
          <w:tcPr>
            <w:tcW w:w="2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месяц, руб.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год, руб.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615"/>
        </w:trPr>
        <w:tc>
          <w:tcPr>
            <w:tcW w:w="4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Доходы от сдачи в аренду общедомового имущества</w:t>
            </w:r>
          </w:p>
        </w:tc>
        <w:tc>
          <w:tcPr>
            <w:tcW w:w="2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35 500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lang w:bidi="ar-SA"/>
              </w:rPr>
            </w:pPr>
            <w:r>
              <w:rPr>
                <w:rFonts w:ascii="Calibri" w:hAnsi="Calibri"/>
                <w:color w:val="000000"/>
                <w:lang w:bidi="ar-SA"/>
              </w:rPr>
              <w:t>426 000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2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664A1A" w:rsidRPr="002313FC" w:rsidTr="005B159B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4A1A" w:rsidRPr="002313FC" w:rsidRDefault="00664A1A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Расшифровка доходов от сдачи в аренду  общедомового имущества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  <w:bookmarkStart w:id="0" w:name="_GoBack"/>
            <w:bookmarkEnd w:id="0"/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color w:val="000000"/>
                <w:sz w:val="21"/>
                <w:szCs w:val="21"/>
                <w:lang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rPr>
                <w:rFonts w:ascii="Calibri" w:hAnsi="Calibri"/>
                <w:color w:val="000000"/>
                <w:lang w:bidi="ar-SA"/>
              </w:rPr>
            </w:pP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</w:p>
        </w:tc>
      </w:tr>
      <w:tr w:rsidR="002313FC" w:rsidRPr="002313FC" w:rsidTr="00664A1A">
        <w:trPr>
          <w:trHeight w:val="8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Контрагенты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Кол-во размещенного оборудования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месяц, руб.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Плата за размещение в год, руб.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313FC">
              <w:rPr>
                <w:color w:val="000000"/>
                <w:lang w:bidi="ar-SA"/>
              </w:rPr>
              <w:t>Альтаген</w:t>
            </w:r>
            <w:proofErr w:type="spellEnd"/>
            <w:r w:rsidRPr="002313FC">
              <w:rPr>
                <w:color w:val="000000"/>
                <w:lang w:bidi="ar-SA"/>
              </w:rPr>
              <w:t xml:space="preserve">  (Эко-телеком)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4 500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proofErr w:type="spellStart"/>
            <w:r w:rsidRPr="002313FC">
              <w:rPr>
                <w:color w:val="000000"/>
                <w:lang w:bidi="ar-SA"/>
              </w:rPr>
              <w:t>Вл</w:t>
            </w:r>
            <w:proofErr w:type="spellEnd"/>
            <w:r w:rsidRPr="002313FC">
              <w:rPr>
                <w:color w:val="000000"/>
                <w:lang w:bidi="ar-SA"/>
              </w:rPr>
              <w:t>-Телеком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4 500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Искра Телеком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4 500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Цифра</w:t>
            </w:r>
            <w:proofErr w:type="gramStart"/>
            <w:r w:rsidRPr="002313FC">
              <w:rPr>
                <w:color w:val="000000"/>
                <w:lang w:bidi="ar-SA"/>
              </w:rPr>
              <w:t xml:space="preserve"> О</w:t>
            </w:r>
            <w:proofErr w:type="gramEnd"/>
            <w:r w:rsidRPr="002313FC">
              <w:rPr>
                <w:color w:val="000000"/>
                <w:lang w:bidi="ar-SA"/>
              </w:rPr>
              <w:t>дин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3 000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36 000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Билайн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3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4 500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Инфо град (рекламные доски перед подъездами)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4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2 000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24 000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МГТС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4 500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54 000   </w:t>
            </w:r>
          </w:p>
        </w:tc>
      </w:tr>
      <w:tr w:rsidR="002313FC" w:rsidRPr="002313FC" w:rsidTr="00664A1A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АНТ сети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-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Взаимозачет снятие показаний АСКУЭ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Живая вода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-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5 000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60 000   </w:t>
            </w:r>
          </w:p>
        </w:tc>
      </w:tr>
      <w:tr w:rsidR="002313FC" w:rsidRPr="002313FC" w:rsidTr="00664A1A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Нежилые помещения (размещение рекламы на фасаде)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2313FC">
              <w:rPr>
                <w:color w:val="000000"/>
                <w:lang w:bidi="ar-SA"/>
              </w:rPr>
              <w:t xml:space="preserve">                    3 000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rFonts w:ascii="Calibri" w:hAnsi="Calibri"/>
                <w:color w:val="000000"/>
                <w:lang w:bidi="ar-SA"/>
              </w:rPr>
            </w:pPr>
            <w:r w:rsidRPr="002313FC">
              <w:rPr>
                <w:rFonts w:ascii="Calibri" w:hAnsi="Calibri"/>
                <w:color w:val="000000"/>
                <w:lang w:bidi="ar-SA"/>
              </w:rPr>
              <w:t xml:space="preserve">                       36 000   </w:t>
            </w:r>
          </w:p>
        </w:tc>
      </w:tr>
      <w:tr w:rsidR="002313FC" w:rsidRPr="002313FC" w:rsidTr="00664A1A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 xml:space="preserve"> Итого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 xml:space="preserve">                 35 500  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3FC" w:rsidRPr="002313FC" w:rsidRDefault="002313FC" w:rsidP="002313FC">
            <w:pPr>
              <w:widowControl/>
              <w:autoSpaceDE/>
              <w:autoSpaceDN/>
              <w:jc w:val="right"/>
              <w:rPr>
                <w:b/>
                <w:bCs/>
                <w:color w:val="000000"/>
                <w:lang w:bidi="ar-SA"/>
              </w:rPr>
            </w:pPr>
            <w:r w:rsidRPr="002313FC">
              <w:rPr>
                <w:b/>
                <w:bCs/>
                <w:color w:val="000000"/>
                <w:lang w:bidi="ar-SA"/>
              </w:rPr>
              <w:t xml:space="preserve">             426 000   </w:t>
            </w:r>
          </w:p>
        </w:tc>
      </w:tr>
    </w:tbl>
    <w:p w:rsidR="0061235D" w:rsidRDefault="0061235D"/>
    <w:sectPr w:rsidR="0061235D" w:rsidSect="00663280">
      <w:pgSz w:w="11910" w:h="16840"/>
      <w:pgMar w:top="15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5D"/>
    <w:rsid w:val="002313FC"/>
    <w:rsid w:val="00434104"/>
    <w:rsid w:val="00446CF1"/>
    <w:rsid w:val="0061235D"/>
    <w:rsid w:val="00663280"/>
    <w:rsid w:val="00664A1A"/>
    <w:rsid w:val="006E6880"/>
    <w:rsid w:val="007D62E5"/>
    <w:rsid w:val="00E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35D"/>
    <w:pPr>
      <w:spacing w:before="2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1235D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12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23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3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235D"/>
    <w:pPr>
      <w:spacing w:before="2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61235D"/>
    <w:rPr>
      <w:rFonts w:ascii="Times New Roman" w:eastAsia="Times New Roman" w:hAnsi="Times New Roman" w:cs="Times New Roman"/>
      <w:b/>
      <w:bCs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12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2021-09-30T09:55:00Z</dcterms:created>
  <dcterms:modified xsi:type="dcterms:W3CDTF">2021-09-30T10:09:00Z</dcterms:modified>
</cp:coreProperties>
</file>